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PROTOKOLL FRÅN ÅRSMÖTE I RÖE SANDVIKS BÅTKLUBB </w:t>
        <w:br w:type="textWrapping"/>
        <w:t xml:space="preserve">2010-04-03</w:t>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rPr>
          <w:sz w:val="24"/>
          <w:szCs w:val="24"/>
          <w:vertAlign w:val="baseline"/>
        </w:rPr>
      </w:pPr>
      <w:r w:rsidDel="00000000" w:rsidR="00000000" w:rsidRPr="00000000">
        <w:rPr>
          <w:sz w:val="24"/>
          <w:szCs w:val="24"/>
          <w:vertAlign w:val="baseline"/>
          <w:rtl w:val="0"/>
        </w:rPr>
        <w:t xml:space="preserve">Närvarande: Se bilagd närvarolista (22 personer)</w:t>
      </w:r>
    </w:p>
    <w:p w:rsidR="00000000" w:rsidDel="00000000" w:rsidP="00000000" w:rsidRDefault="00000000" w:rsidRPr="00000000" w14:paraId="00000004">
      <w:pPr>
        <w:rPr>
          <w:sz w:val="24"/>
          <w:szCs w:val="24"/>
          <w:vertAlign w:val="baseline"/>
        </w:rPr>
      </w:pPr>
      <w:r w:rsidDel="00000000" w:rsidR="00000000" w:rsidRPr="00000000">
        <w:rPr>
          <w:rtl w:val="0"/>
        </w:rPr>
      </w:r>
    </w:p>
    <w:p w:rsidR="00000000" w:rsidDel="00000000" w:rsidP="00000000" w:rsidRDefault="00000000" w:rsidRPr="00000000" w14:paraId="00000005">
      <w:pPr>
        <w:numPr>
          <w:ilvl w:val="0"/>
          <w:numId w:val="1"/>
        </w:numPr>
        <w:ind w:left="360" w:hanging="360"/>
        <w:rPr>
          <w:sz w:val="24"/>
          <w:szCs w:val="24"/>
        </w:rPr>
      </w:pPr>
      <w:r w:rsidDel="00000000" w:rsidR="00000000" w:rsidRPr="00000000">
        <w:rPr>
          <w:sz w:val="24"/>
          <w:szCs w:val="24"/>
          <w:vertAlign w:val="baseline"/>
          <w:rtl w:val="0"/>
        </w:rPr>
        <w:t xml:space="preserve">Jan Embring valdes till ordförande för mötet.</w:t>
        <w:br w:type="textWrapping"/>
      </w:r>
    </w:p>
    <w:p w:rsidR="00000000" w:rsidDel="00000000" w:rsidP="00000000" w:rsidRDefault="00000000" w:rsidRPr="00000000" w14:paraId="00000006">
      <w:pPr>
        <w:numPr>
          <w:ilvl w:val="0"/>
          <w:numId w:val="1"/>
        </w:numPr>
        <w:ind w:left="360" w:hanging="360"/>
        <w:rPr>
          <w:sz w:val="24"/>
          <w:szCs w:val="24"/>
        </w:rPr>
      </w:pPr>
      <w:r w:rsidDel="00000000" w:rsidR="00000000" w:rsidRPr="00000000">
        <w:rPr>
          <w:sz w:val="24"/>
          <w:szCs w:val="24"/>
          <w:vertAlign w:val="baseline"/>
          <w:rtl w:val="0"/>
        </w:rPr>
        <w:t xml:space="preserve">Anders Vegelius valdes till sekreterare för mötet.</w:t>
        <w:br w:type="textWrapping"/>
      </w:r>
    </w:p>
    <w:p w:rsidR="00000000" w:rsidDel="00000000" w:rsidP="00000000" w:rsidRDefault="00000000" w:rsidRPr="00000000" w14:paraId="00000007">
      <w:pPr>
        <w:numPr>
          <w:ilvl w:val="0"/>
          <w:numId w:val="1"/>
        </w:numPr>
        <w:ind w:left="360" w:hanging="360"/>
        <w:rPr>
          <w:sz w:val="24"/>
          <w:szCs w:val="24"/>
        </w:rPr>
      </w:pPr>
      <w:r w:rsidDel="00000000" w:rsidR="00000000" w:rsidRPr="00000000">
        <w:rPr>
          <w:sz w:val="24"/>
          <w:szCs w:val="24"/>
          <w:vertAlign w:val="baseline"/>
          <w:rtl w:val="0"/>
        </w:rPr>
        <w:t xml:space="preserve">Mötet förklarades behörigt utlyst</w:t>
        <w:br w:type="textWrapping"/>
      </w:r>
    </w:p>
    <w:p w:rsidR="00000000" w:rsidDel="00000000" w:rsidP="00000000" w:rsidRDefault="00000000" w:rsidRPr="00000000" w14:paraId="00000008">
      <w:pPr>
        <w:numPr>
          <w:ilvl w:val="0"/>
          <w:numId w:val="1"/>
        </w:numPr>
        <w:ind w:left="360" w:hanging="360"/>
        <w:rPr>
          <w:sz w:val="24"/>
          <w:szCs w:val="24"/>
        </w:rPr>
      </w:pPr>
      <w:r w:rsidDel="00000000" w:rsidR="00000000" w:rsidRPr="00000000">
        <w:rPr>
          <w:sz w:val="24"/>
          <w:szCs w:val="24"/>
          <w:vertAlign w:val="baseline"/>
          <w:rtl w:val="0"/>
        </w:rPr>
        <w:t xml:space="preserve">Dagordningen fastställdes </w:t>
        <w:br w:type="textWrapping"/>
      </w:r>
    </w:p>
    <w:p w:rsidR="00000000" w:rsidDel="00000000" w:rsidP="00000000" w:rsidRDefault="00000000" w:rsidRPr="00000000" w14:paraId="00000009">
      <w:pPr>
        <w:numPr>
          <w:ilvl w:val="0"/>
          <w:numId w:val="1"/>
        </w:numPr>
        <w:ind w:left="360" w:hanging="360"/>
        <w:rPr>
          <w:sz w:val="24"/>
          <w:szCs w:val="24"/>
        </w:rPr>
      </w:pPr>
      <w:r w:rsidDel="00000000" w:rsidR="00000000" w:rsidRPr="00000000">
        <w:rPr>
          <w:sz w:val="24"/>
          <w:szCs w:val="24"/>
          <w:vertAlign w:val="baseline"/>
          <w:rtl w:val="0"/>
        </w:rPr>
        <w:t xml:space="preserve">Till justeringsmän/rösträknare valdes Morgan Jönsson och Nore Tobiasson.</w:t>
        <w:br w:type="textWrapping"/>
      </w:r>
    </w:p>
    <w:p w:rsidR="00000000" w:rsidDel="00000000" w:rsidP="00000000" w:rsidRDefault="00000000" w:rsidRPr="00000000" w14:paraId="0000000A">
      <w:pPr>
        <w:numPr>
          <w:ilvl w:val="0"/>
          <w:numId w:val="1"/>
        </w:numPr>
        <w:ind w:left="360" w:hanging="360"/>
        <w:rPr>
          <w:sz w:val="24"/>
          <w:szCs w:val="24"/>
        </w:rPr>
      </w:pPr>
      <w:r w:rsidDel="00000000" w:rsidR="00000000" w:rsidRPr="00000000">
        <w:rPr>
          <w:sz w:val="24"/>
          <w:szCs w:val="24"/>
          <w:vertAlign w:val="baseline"/>
          <w:rtl w:val="0"/>
        </w:rPr>
        <w:t xml:space="preserve">Verksamhetsberättelsen för 2009 godkändes och lämnades för var och en att själv betrakta.</w:t>
        <w:br w:type="textWrapping"/>
      </w:r>
    </w:p>
    <w:p w:rsidR="00000000" w:rsidDel="00000000" w:rsidP="00000000" w:rsidRDefault="00000000" w:rsidRPr="00000000" w14:paraId="0000000B">
      <w:pPr>
        <w:numPr>
          <w:ilvl w:val="0"/>
          <w:numId w:val="1"/>
        </w:numPr>
        <w:ind w:left="360" w:hanging="360"/>
        <w:rPr>
          <w:sz w:val="24"/>
          <w:szCs w:val="24"/>
        </w:rPr>
      </w:pPr>
      <w:r w:rsidDel="00000000" w:rsidR="00000000" w:rsidRPr="00000000">
        <w:rPr>
          <w:sz w:val="24"/>
          <w:szCs w:val="24"/>
          <w:vertAlign w:val="baseline"/>
          <w:rtl w:val="0"/>
        </w:rPr>
        <w:t xml:space="preserve">Inkomster och utgifter samt resultat och balansräkning för 2009 lästes upp av Jan Embring. Budgetförslag för 2010 lämnades för var och en att själv betrakta. Avgifterna föreslås vara oförändrade för 2010.</w:t>
        <w:br w:type="textWrapping"/>
        <w:t xml:space="preserve"> </w:t>
      </w:r>
    </w:p>
    <w:p w:rsidR="00000000" w:rsidDel="00000000" w:rsidP="00000000" w:rsidRDefault="00000000" w:rsidRPr="00000000" w14:paraId="0000000C">
      <w:pPr>
        <w:numPr>
          <w:ilvl w:val="0"/>
          <w:numId w:val="1"/>
        </w:numPr>
        <w:ind w:left="360" w:hanging="360"/>
        <w:rPr>
          <w:sz w:val="24"/>
          <w:szCs w:val="24"/>
        </w:rPr>
      </w:pPr>
      <w:r w:rsidDel="00000000" w:rsidR="00000000" w:rsidRPr="00000000">
        <w:rPr>
          <w:sz w:val="24"/>
          <w:szCs w:val="24"/>
          <w:vertAlign w:val="baseline"/>
          <w:rtl w:val="0"/>
        </w:rPr>
        <w:t xml:space="preserve">Revisionsberättelsen lästes upp av Mats Jönsson och Per Edvinsson. Därefter förordades styrelsen få ansvarsfrihet.</w:t>
        <w:br w:type="textWrapping"/>
      </w:r>
    </w:p>
    <w:p w:rsidR="00000000" w:rsidDel="00000000" w:rsidP="00000000" w:rsidRDefault="00000000" w:rsidRPr="00000000" w14:paraId="0000000D">
      <w:pPr>
        <w:numPr>
          <w:ilvl w:val="0"/>
          <w:numId w:val="1"/>
        </w:numPr>
        <w:ind w:left="360" w:hanging="360"/>
        <w:rPr>
          <w:sz w:val="24"/>
          <w:szCs w:val="24"/>
        </w:rPr>
      </w:pPr>
      <w:r w:rsidDel="00000000" w:rsidR="00000000" w:rsidRPr="00000000">
        <w:rPr>
          <w:sz w:val="24"/>
          <w:szCs w:val="24"/>
          <w:vertAlign w:val="baseline"/>
          <w:rtl w:val="0"/>
        </w:rPr>
        <w:t xml:space="preserve">Årsmötet beviljade ansvarsfrihet för styrelsen.</w:t>
        <w:br w:type="textWrapping"/>
      </w:r>
    </w:p>
    <w:p w:rsidR="00000000" w:rsidDel="00000000" w:rsidP="00000000" w:rsidRDefault="00000000" w:rsidRPr="00000000" w14:paraId="0000000E">
      <w:pPr>
        <w:numPr>
          <w:ilvl w:val="0"/>
          <w:numId w:val="1"/>
        </w:numPr>
        <w:ind w:left="360" w:hanging="360"/>
        <w:rPr>
          <w:sz w:val="24"/>
          <w:szCs w:val="24"/>
        </w:rPr>
      </w:pPr>
      <w:r w:rsidDel="00000000" w:rsidR="00000000" w:rsidRPr="00000000">
        <w:rPr>
          <w:sz w:val="24"/>
          <w:szCs w:val="24"/>
          <w:vertAlign w:val="baseline"/>
          <w:rtl w:val="0"/>
        </w:rPr>
        <w:t xml:space="preserve">Valberedningen redovisar sitt förslag till styrelse</w:t>
        <w:br w:type="textWrapping"/>
        <w:br w:type="textWrapping"/>
        <w:t xml:space="preserve">Till Ordförande </w:t>
        <w:tab/>
        <w:t xml:space="preserve">på 1 år</w:t>
        <w:tab/>
        <w:t xml:space="preserve"> </w:t>
        <w:tab/>
        <w:t xml:space="preserve">valdes Jan Embring</w:t>
        <w:br w:type="textWrapping"/>
        <w:t xml:space="preserve">Till Kassör  </w:t>
        <w:tab/>
        <w:t xml:space="preserve">på 1 år (fyllnadsval)</w:t>
        <w:tab/>
        <w:t xml:space="preserve">valdes Magnus Klang</w:t>
        <w:br w:type="textWrapping"/>
        <w:t xml:space="preserve">Till Sekreterare</w:t>
        <w:tab/>
        <w:t xml:space="preserve">på 2 år</w:t>
        <w:tab/>
        <w:tab/>
        <w:t xml:space="preserve">valdes David Matsson</w:t>
        <w:br w:type="textWrapping"/>
        <w:t xml:space="preserve">Till Ledamot </w:t>
        <w:tab/>
        <w:t xml:space="preserve">på 2 år </w:t>
        <w:tab/>
        <w:tab/>
        <w:t xml:space="preserve">valdes Sven-Olov Olsson</w:t>
        <w:br w:type="textWrapping"/>
        <w:t xml:space="preserve">Till Ledamot</w:t>
        <w:tab/>
        <w:t xml:space="preserve">på 2 år</w:t>
        <w:tab/>
        <w:tab/>
        <w:t xml:space="preserve">valdes Rolf Matsson</w:t>
        <w:br w:type="textWrapping"/>
        <w:t xml:space="preserve">Till Ledamot</w:t>
        <w:tab/>
        <w:t xml:space="preserve">på 1 år (fyllnadsval)</w:t>
        <w:tab/>
        <w:t xml:space="preserve">valdes Peter Niklasson</w:t>
        <w:br w:type="textWrapping"/>
        <w:t xml:space="preserve">Till Revisor </w:t>
        <w:tab/>
        <w:t xml:space="preserve">på 2 år </w:t>
        <w:tab/>
        <w:tab/>
        <w:t xml:space="preserve">valdes Per Edvinsson</w:t>
        <w:br w:type="textWrapping"/>
        <w:t xml:space="preserve">Revisor Mats Jönsson kvarstår på ett år.</w:t>
        <w:br w:type="textWrapping"/>
        <w:br w:type="textWrapping"/>
        <w:t xml:space="preserve">Årsmötet beslöt enligt valberedningens förslag.</w:t>
        <w:br w:type="textWrapping"/>
      </w:r>
    </w:p>
    <w:p w:rsidR="00000000" w:rsidDel="00000000" w:rsidP="00000000" w:rsidRDefault="00000000" w:rsidRPr="00000000" w14:paraId="0000000F">
      <w:pPr>
        <w:numPr>
          <w:ilvl w:val="0"/>
          <w:numId w:val="1"/>
        </w:numPr>
        <w:ind w:left="360" w:hanging="360"/>
        <w:rPr>
          <w:sz w:val="24"/>
          <w:szCs w:val="24"/>
        </w:rPr>
      </w:pPr>
      <w:r w:rsidDel="00000000" w:rsidR="00000000" w:rsidRPr="00000000">
        <w:rPr>
          <w:sz w:val="24"/>
          <w:szCs w:val="24"/>
          <w:vertAlign w:val="baseline"/>
          <w:rtl w:val="0"/>
        </w:rPr>
        <w:t xml:space="preserve">Till Valberedningen på 1 år valdes Erik Browaldh (sammankallande) samt Mikael Börjesson.</w:t>
        <w:br w:type="textWrapping"/>
      </w:r>
    </w:p>
    <w:p w:rsidR="00000000" w:rsidDel="00000000" w:rsidP="00000000" w:rsidRDefault="00000000" w:rsidRPr="00000000" w14:paraId="00000010">
      <w:pPr>
        <w:numPr>
          <w:ilvl w:val="0"/>
          <w:numId w:val="1"/>
        </w:numPr>
        <w:ind w:left="360" w:hanging="360"/>
        <w:rPr>
          <w:sz w:val="24"/>
          <w:szCs w:val="24"/>
        </w:rPr>
      </w:pPr>
      <w:r w:rsidDel="00000000" w:rsidR="00000000" w:rsidRPr="00000000">
        <w:rPr>
          <w:sz w:val="24"/>
          <w:szCs w:val="24"/>
          <w:vertAlign w:val="baseline"/>
          <w:rtl w:val="0"/>
        </w:rPr>
        <w:t xml:space="preserve">Arbetstimmar för 2010 fastställdes till oförändrade 9/3 timmar</w:t>
        <w:br w:type="textWrapping"/>
        <w:br w:type="textWrapping"/>
        <w:br w:type="textWrapping"/>
        <w:br w:type="textWrapping"/>
        <w:br w:type="textWrapping"/>
        <w:br w:type="textWrapping"/>
        <w:br w:type="textWrapping"/>
      </w:r>
    </w:p>
    <w:p w:rsidR="00000000" w:rsidDel="00000000" w:rsidP="00000000" w:rsidRDefault="00000000" w:rsidRPr="00000000" w14:paraId="00000011">
      <w:pPr>
        <w:numPr>
          <w:ilvl w:val="0"/>
          <w:numId w:val="1"/>
        </w:numPr>
        <w:ind w:left="360" w:hanging="360"/>
        <w:rPr>
          <w:sz w:val="24"/>
          <w:szCs w:val="24"/>
        </w:rPr>
      </w:pPr>
      <w:r w:rsidDel="00000000" w:rsidR="00000000" w:rsidRPr="00000000">
        <w:rPr>
          <w:sz w:val="24"/>
          <w:szCs w:val="24"/>
          <w:vertAlign w:val="baseline"/>
          <w:rtl w:val="0"/>
        </w:rPr>
        <w:t xml:space="preserve">Information / Beslut om arbetsdagar</w:t>
        <w:br w:type="textWrapping"/>
        <w:br w:type="textWrapping"/>
      </w:r>
      <w:r w:rsidDel="00000000" w:rsidR="00000000" w:rsidRPr="00000000">
        <w:rPr>
          <w:sz w:val="24"/>
          <w:szCs w:val="24"/>
          <w:u w:val="single"/>
          <w:vertAlign w:val="baseline"/>
          <w:rtl w:val="0"/>
        </w:rPr>
        <w:t xml:space="preserve">Info nödvändigt arbete i hamnen:</w:t>
        <w:br w:type="textWrapping"/>
      </w:r>
      <w:r w:rsidDel="00000000" w:rsidR="00000000" w:rsidRPr="00000000">
        <w:rPr>
          <w:sz w:val="24"/>
          <w:szCs w:val="24"/>
          <w:vertAlign w:val="baseline"/>
          <w:rtl w:val="0"/>
        </w:rPr>
        <w:t xml:space="preserve">- Kranen byte av wire kostnad ca 35 kSEK, behöver göras snarast</w:t>
        <w:br w:type="textWrapping"/>
        <w:t xml:space="preserve">- Klubbstuga behöver målas samt byta dörrar</w:t>
        <w:br w:type="textWrapping"/>
        <w:t xml:space="preserve">- Gästbojar ses över</w:t>
        <w:br w:type="textWrapping"/>
        <w:t xml:space="preserve">- Vattenpump och slangar görs iordning för sommaren</w:t>
        <w:br w:type="textWrapping"/>
        <w:t xml:space="preserve">- Däck vågbrytaren ses över</w:t>
        <w:br w:type="textWrapping"/>
        <w:t xml:space="preserve">- Ny ponton (Rixö) från Bohus-Malmön skall fraktas hem och renoveras</w:t>
        <w:br w:type="textWrapping"/>
        <w:t xml:space="preserve">- Ljuskummel längst ut på vågbrytaren skall sättas upp</w:t>
        <w:br w:type="textWrapping"/>
        <w:t xml:space="preserve">- Snygga till stenkant vid badplats</w:t>
        <w:br w:type="textWrapping"/>
        <w:t xml:space="preserve">- Fylla slänt bredvid trappa ner till krabbebryggan för små vagnar upp och ner</w:t>
        <w:br w:type="textWrapping"/>
        <w:br w:type="textWrapping"/>
      </w:r>
      <w:r w:rsidDel="00000000" w:rsidR="00000000" w:rsidRPr="00000000">
        <w:rPr>
          <w:sz w:val="24"/>
          <w:szCs w:val="24"/>
          <w:u w:val="single"/>
          <w:vertAlign w:val="baseline"/>
          <w:rtl w:val="0"/>
        </w:rPr>
        <w:t xml:space="preserve">Arbetsdagar: </w:t>
      </w:r>
      <w:r w:rsidDel="00000000" w:rsidR="00000000" w:rsidRPr="00000000">
        <w:rPr>
          <w:sz w:val="24"/>
          <w:szCs w:val="24"/>
          <w:vertAlign w:val="baseline"/>
          <w:rtl w:val="0"/>
        </w:rPr>
        <w:t xml:space="preserve">(Start kl 09:00)</w:t>
        <w:br w:type="textWrapping"/>
        <w:t xml:space="preserve">17/4</w:t>
        <w:tab/>
        <w:t xml:space="preserve">Kranarbete</w:t>
        <w:br w:type="textWrapping"/>
        <w:t xml:space="preserve">24/4</w:t>
        <w:br w:type="textWrapping"/>
        <w:t xml:space="preserve">1/5</w:t>
        <w:br w:type="textWrapping"/>
        <w:t xml:space="preserve">8/5</w:t>
        <w:br w:type="textWrapping"/>
      </w:r>
    </w:p>
    <w:p w:rsidR="00000000" w:rsidDel="00000000" w:rsidP="00000000" w:rsidRDefault="00000000" w:rsidRPr="00000000" w14:paraId="00000012">
      <w:pPr>
        <w:numPr>
          <w:ilvl w:val="0"/>
          <w:numId w:val="1"/>
        </w:numPr>
        <w:ind w:left="360" w:hanging="360"/>
        <w:rPr>
          <w:sz w:val="24"/>
          <w:szCs w:val="24"/>
        </w:rPr>
      </w:pPr>
      <w:r w:rsidDel="00000000" w:rsidR="00000000" w:rsidRPr="00000000">
        <w:rPr>
          <w:sz w:val="24"/>
          <w:szCs w:val="24"/>
          <w:vertAlign w:val="baseline"/>
          <w:rtl w:val="0"/>
        </w:rPr>
        <w:t xml:space="preserve">Genomgång Förslag Vågbrytarbastu</w:t>
        <w:br w:type="textWrapping"/>
        <w:t xml:space="preserve">Anders och Bertil visar skissförslag på en vågbrytarbastu att placera längst ut på vågbrytaren. </w:t>
        <w:br w:type="textWrapping"/>
        <w:t xml:space="preserve">Mötet är enigt om att kostnaden för en bastu inte är lämplig just nu och det finns andra eventuellt kommande utgifter som är ”viktigare”. Exempelvis så diskuteras spolplatta och toatankstömning. </w:t>
        <w:br w:type="textWrapping"/>
        <w:br w:type="textWrapping"/>
        <w:t xml:space="preserve">Belysning längst ut på vågbrytaren diskuteras dock och mötet beslutar att ge </w:t>
        <w:br w:type="textWrapping"/>
      </w:r>
      <w:r w:rsidDel="00000000" w:rsidR="00000000" w:rsidRPr="00000000">
        <w:rPr>
          <w:sz w:val="24"/>
          <w:szCs w:val="24"/>
          <w:u w:val="single"/>
          <w:vertAlign w:val="baseline"/>
          <w:rtl w:val="0"/>
        </w:rPr>
        <w:t xml:space="preserve">Erik Browaldh</w:t>
      </w:r>
      <w:r w:rsidDel="00000000" w:rsidR="00000000" w:rsidRPr="00000000">
        <w:rPr>
          <w:sz w:val="24"/>
          <w:szCs w:val="24"/>
          <w:vertAlign w:val="baseline"/>
          <w:rtl w:val="0"/>
        </w:rPr>
        <w:t xml:space="preserve"> i uppgift att projektera en jluskummel.</w:t>
        <w:br w:type="textWrapping"/>
      </w:r>
    </w:p>
    <w:p w:rsidR="00000000" w:rsidDel="00000000" w:rsidP="00000000" w:rsidRDefault="00000000" w:rsidRPr="00000000" w14:paraId="00000013">
      <w:pPr>
        <w:numPr>
          <w:ilvl w:val="0"/>
          <w:numId w:val="1"/>
        </w:numPr>
        <w:ind w:left="360" w:hanging="360"/>
        <w:rPr>
          <w:sz w:val="24"/>
          <w:szCs w:val="24"/>
        </w:rPr>
      </w:pPr>
      <w:r w:rsidDel="00000000" w:rsidR="00000000" w:rsidRPr="00000000">
        <w:rPr>
          <w:sz w:val="24"/>
          <w:szCs w:val="24"/>
          <w:vertAlign w:val="baseline"/>
          <w:rtl w:val="0"/>
        </w:rPr>
        <w:t xml:space="preserve">Övriga frågor</w:t>
        <w:br w:type="textWrapping"/>
        <w:br w:type="textWrapping"/>
        <w:t xml:space="preserve">- Årsmötet beslutar att meddela Bernt Larsen utträde ur klubben pga uteblivna avgifter för 2009 och 2010.</w:t>
        <w:br w:type="textWrapping"/>
        <w:br w:type="textWrapping"/>
        <w:t xml:space="preserve">-Uppmaning till alla medlemmar att kontrollera att E-post adress samt mobiltelnr stämmer i klubbregistret. Detta används för att förmedla information i klubben.</w:t>
        <w:br w:type="textWrapping"/>
      </w:r>
    </w:p>
    <w:p w:rsidR="00000000" w:rsidDel="00000000" w:rsidP="00000000" w:rsidRDefault="00000000" w:rsidRPr="00000000" w14:paraId="00000014">
      <w:pPr>
        <w:numPr>
          <w:ilvl w:val="0"/>
          <w:numId w:val="1"/>
        </w:numPr>
        <w:ind w:left="360" w:hanging="360"/>
        <w:rPr>
          <w:sz w:val="24"/>
          <w:szCs w:val="24"/>
        </w:rPr>
      </w:pPr>
      <w:r w:rsidDel="00000000" w:rsidR="00000000" w:rsidRPr="00000000">
        <w:rPr>
          <w:sz w:val="24"/>
          <w:szCs w:val="24"/>
          <w:vertAlign w:val="baseline"/>
          <w:rtl w:val="0"/>
        </w:rPr>
        <w:t xml:space="preserve">Ordföranden tackade för visat intresse och avslutade mötet.</w:t>
        <w:br w:type="textWrapping"/>
        <w:br w:type="textWrapping"/>
      </w:r>
    </w:p>
    <w:p w:rsidR="00000000" w:rsidDel="00000000" w:rsidP="00000000" w:rsidRDefault="00000000" w:rsidRPr="00000000" w14:paraId="00000015">
      <w:pPr>
        <w:rPr>
          <w:sz w:val="24"/>
          <w:szCs w:val="24"/>
          <w:vertAlign w:val="baseline"/>
        </w:rPr>
      </w:pPr>
      <w:r w:rsidDel="00000000" w:rsidR="00000000" w:rsidRPr="00000000">
        <w:rPr>
          <w:rtl w:val="0"/>
        </w:rPr>
      </w:r>
    </w:p>
    <w:p w:rsidR="00000000" w:rsidDel="00000000" w:rsidP="00000000" w:rsidRDefault="00000000" w:rsidRPr="00000000" w14:paraId="00000016">
      <w:pPr>
        <w:rPr>
          <w:sz w:val="24"/>
          <w:szCs w:val="24"/>
          <w:vertAlign w:val="baseline"/>
        </w:rPr>
      </w:pPr>
      <w:r w:rsidDel="00000000" w:rsidR="00000000" w:rsidRPr="00000000">
        <w:rPr>
          <w:sz w:val="24"/>
          <w:szCs w:val="24"/>
          <w:vertAlign w:val="baseline"/>
          <w:rtl w:val="0"/>
        </w:rPr>
        <w:t xml:space="preserve">Vid protokollet: Anders Vegelius</w:t>
        <w:tab/>
      </w:r>
    </w:p>
    <w:p w:rsidR="00000000" w:rsidDel="00000000" w:rsidP="00000000" w:rsidRDefault="00000000" w:rsidRPr="00000000" w14:paraId="00000017">
      <w:pPr>
        <w:rPr>
          <w:sz w:val="24"/>
          <w:szCs w:val="24"/>
          <w:vertAlign w:val="baseline"/>
        </w:rPr>
      </w:pPr>
      <w:r w:rsidDel="00000000" w:rsidR="00000000" w:rsidRPr="00000000">
        <w:rPr>
          <w:rtl w:val="0"/>
        </w:rPr>
      </w:r>
    </w:p>
    <w:p w:rsidR="00000000" w:rsidDel="00000000" w:rsidP="00000000" w:rsidRDefault="00000000" w:rsidRPr="00000000" w14:paraId="00000018">
      <w:pPr>
        <w:rPr>
          <w:sz w:val="24"/>
          <w:szCs w:val="24"/>
          <w:vertAlign w:val="baseline"/>
        </w:rPr>
      </w:pPr>
      <w:r w:rsidDel="00000000" w:rsidR="00000000" w:rsidRPr="00000000">
        <w:rPr>
          <w:sz w:val="24"/>
          <w:szCs w:val="24"/>
          <w:vertAlign w:val="baseline"/>
          <w:rtl w:val="0"/>
        </w:rPr>
        <w:t xml:space="preserve">Justeras av:</w:t>
        <w:br w:type="textWrapping"/>
        <w:br w:type="textWrapping"/>
        <w:t xml:space="preserve">Morgan Jönsson</w:t>
        <w:tab/>
        <w:t xml:space="preserve">                   och</w:t>
        <w:tab/>
        <w:t xml:space="preserve">Nore Tobiasson</w:t>
      </w:r>
    </w:p>
    <w:p w:rsidR="00000000" w:rsidDel="00000000" w:rsidP="00000000" w:rsidRDefault="00000000" w:rsidRPr="00000000" w14:paraId="00000019">
      <w:pPr>
        <w:rPr>
          <w:sz w:val="24"/>
          <w:szCs w:val="24"/>
          <w:vertAlign w:val="baseline"/>
        </w:rPr>
      </w:pPr>
      <w:r w:rsidDel="00000000" w:rsidR="00000000" w:rsidRPr="00000000">
        <w:rPr>
          <w:rtl w:val="0"/>
        </w:rPr>
      </w:r>
    </w:p>
    <w:p w:rsidR="00000000" w:rsidDel="00000000" w:rsidP="00000000" w:rsidRDefault="00000000" w:rsidRPr="00000000" w14:paraId="0000001A">
      <w:pPr>
        <w:rPr>
          <w:sz w:val="24"/>
          <w:szCs w:val="24"/>
          <w:vertAlign w:val="baseline"/>
        </w:rPr>
      </w:pPr>
      <w:r w:rsidDel="00000000" w:rsidR="00000000" w:rsidRPr="00000000">
        <w:rPr>
          <w:rtl w:val="0"/>
        </w:rPr>
      </w:r>
    </w:p>
    <w:p w:rsidR="00000000" w:rsidDel="00000000" w:rsidP="00000000" w:rsidRDefault="00000000" w:rsidRPr="00000000" w14:paraId="0000001B">
      <w:pPr>
        <w:rPr>
          <w:sz w:val="24"/>
          <w:szCs w:val="24"/>
          <w:vertAlign w:val="baseline"/>
        </w:rPr>
      </w:pPr>
      <w:r w:rsidDel="00000000" w:rsidR="00000000" w:rsidRPr="00000000">
        <w:rPr>
          <w:rtl w:val="0"/>
        </w:rPr>
      </w:r>
    </w:p>
    <w:p w:rsidR="00000000" w:rsidDel="00000000" w:rsidP="00000000" w:rsidRDefault="00000000" w:rsidRPr="00000000" w14:paraId="0000001C">
      <w:pPr>
        <w:rPr>
          <w:sz w:val="24"/>
          <w:szCs w:val="24"/>
          <w:vertAlign w:val="baseline"/>
        </w:rPr>
      </w:pPr>
      <w:r w:rsidDel="00000000" w:rsidR="00000000" w:rsidRPr="00000000">
        <w:rPr>
          <w:sz w:val="24"/>
          <w:szCs w:val="24"/>
          <w:vertAlign w:val="baseline"/>
          <w:rtl w:val="0"/>
        </w:rPr>
        <w:t xml:space="preserve">_________________________</w:t>
        <w:tab/>
        <w:tab/>
        <w:t xml:space="preserve">_________________________</w:t>
      </w:r>
    </w:p>
    <w:sectPr>
      <w:pgSz w:h="16838" w:w="11906"/>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sv-SE"/>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