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PROTOKOLL FRÅN ÅRSMÖTET I RÖE SANDVIKS BÅTKLUBB</w:t>
      </w:r>
    </w:p>
    <w:p w:rsidR="00000000" w:rsidDel="00000000" w:rsidP="00000000" w:rsidRDefault="00000000" w:rsidRPr="00000000" w14:paraId="00000002">
      <w:pPr>
        <w:spacing w:line="240" w:lineRule="auto"/>
        <w:rPr>
          <w:rFonts w:ascii="Arial" w:cs="Arial" w:eastAsia="Arial" w:hAnsi="Arial"/>
          <w:b w:val="1"/>
          <w:sz w:val="28"/>
          <w:szCs w:val="28"/>
        </w:rPr>
      </w:pPr>
      <w:r w:rsidDel="00000000" w:rsidR="00000000" w:rsidRPr="00000000">
        <w:rPr>
          <w:rFonts w:ascii="Arial" w:cs="Arial" w:eastAsia="Arial" w:hAnsi="Arial"/>
          <w:b w:val="1"/>
          <w:sz w:val="32"/>
          <w:szCs w:val="32"/>
          <w:rtl w:val="0"/>
        </w:rPr>
        <w:t xml:space="preserve">2018 </w:t>
      </w:r>
      <w:r w:rsidDel="00000000" w:rsidR="00000000" w:rsidRPr="00000000">
        <w:rPr>
          <w:rFonts w:ascii="Arial" w:cs="Arial" w:eastAsia="Arial" w:hAnsi="Arial"/>
          <w:b w:val="1"/>
          <w:sz w:val="28"/>
          <w:szCs w:val="28"/>
          <w:rtl w:val="0"/>
        </w:rPr>
        <w:t xml:space="preserve">05 05</w:t>
      </w:r>
    </w:p>
    <w:p w:rsidR="00000000" w:rsidDel="00000000" w:rsidP="00000000" w:rsidRDefault="00000000" w:rsidRPr="00000000" w14:paraId="00000003">
      <w:pPr>
        <w:spacing w:line="240" w:lineRule="auto"/>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4">
      <w:pPr>
        <w:spacing w:line="240" w:lineRule="auto"/>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5">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1</w:t>
        <w:tab/>
        <w:t xml:space="preserve">Till ordförande valdes Jan Embring.</w:t>
      </w:r>
    </w:p>
    <w:p w:rsidR="00000000" w:rsidDel="00000000" w:rsidP="00000000" w:rsidRDefault="00000000" w:rsidRPr="00000000" w14:paraId="00000006">
      <w:pPr>
        <w:spacing w:line="240"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2</w:t>
        <w:tab/>
        <w:t xml:space="preserve">Till sekreterare valdes Anders Jönsson.</w:t>
      </w:r>
    </w:p>
    <w:p w:rsidR="00000000" w:rsidDel="00000000" w:rsidP="00000000" w:rsidRDefault="00000000" w:rsidRPr="00000000" w14:paraId="00000008">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ab/>
      </w:r>
    </w:p>
    <w:p w:rsidR="00000000" w:rsidDel="00000000" w:rsidP="00000000" w:rsidRDefault="00000000" w:rsidRPr="00000000" w14:paraId="00000009">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3</w:t>
        <w:tab/>
        <w:t xml:space="preserve">Årsmötet befanns behörigen utlyst.</w:t>
      </w:r>
    </w:p>
    <w:p w:rsidR="00000000" w:rsidDel="00000000" w:rsidP="00000000" w:rsidRDefault="00000000" w:rsidRPr="00000000" w14:paraId="0000000A">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w:t>
        <w:tab/>
        <w:t xml:space="preserve">Den föreslagna dagordningen fastslogs.</w:t>
      </w:r>
    </w:p>
    <w:p w:rsidR="00000000" w:rsidDel="00000000" w:rsidP="00000000" w:rsidRDefault="00000000" w:rsidRPr="00000000" w14:paraId="0000000C">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5 </w:t>
        <w:tab/>
        <w:t xml:space="preserve">Till justeringsmän och rösträknare utsågs Per Tobiasson och Eric Browaldh.</w:t>
      </w:r>
    </w:p>
    <w:p w:rsidR="00000000" w:rsidDel="00000000" w:rsidP="00000000" w:rsidRDefault="00000000" w:rsidRPr="00000000" w14:paraId="0000000E">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6</w:t>
        <w:tab/>
        <w:t xml:space="preserve">Verksamhetsberättelsen godkändes och nya medlemmar hälsades välkomna.</w:t>
      </w:r>
    </w:p>
    <w:p w:rsidR="00000000" w:rsidDel="00000000" w:rsidP="00000000" w:rsidRDefault="00000000" w:rsidRPr="00000000" w14:paraId="00000010">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7</w:t>
        <w:tab/>
        <w:t xml:space="preserve">Ekonomin bedömdes som god. 2017 års inkomster enligt plan, utgifter något över plan.</w:t>
      </w:r>
    </w:p>
    <w:p w:rsidR="00000000" w:rsidDel="00000000" w:rsidP="00000000" w:rsidRDefault="00000000" w:rsidRPr="00000000" w14:paraId="00000012">
      <w:pPr>
        <w:spacing w:line="240" w:lineRule="auto"/>
        <w:ind w:left="130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Ekonomiskt utrymme fanns för trivselåtgärder såsom altan mm. </w:t>
      </w:r>
    </w:p>
    <w:p w:rsidR="00000000" w:rsidDel="00000000" w:rsidP="00000000" w:rsidRDefault="00000000" w:rsidRPr="00000000" w14:paraId="00000013">
      <w:pPr>
        <w:spacing w:line="240" w:lineRule="auto"/>
        <w:ind w:left="130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Förslag på ökning av kostnad för mastning för icke medlem från 200 kr till 500 kr. Detta motiverades av tidsåtgången för mastning.</w:t>
      </w:r>
    </w:p>
    <w:p w:rsidR="00000000" w:rsidDel="00000000" w:rsidP="00000000" w:rsidRDefault="00000000" w:rsidRPr="00000000" w14:paraId="00000014">
      <w:pPr>
        <w:spacing w:line="240" w:lineRule="auto"/>
        <w:ind w:left="130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2018 års budgetförslagföljer 2017, inget utstickande.</w:t>
      </w:r>
    </w:p>
    <w:p w:rsidR="00000000" w:rsidDel="00000000" w:rsidP="00000000" w:rsidRDefault="00000000" w:rsidRPr="00000000" w14:paraId="00000015">
      <w:pPr>
        <w:spacing w:line="240" w:lineRule="auto"/>
        <w:ind w:left="130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Följande är planerat för 2018: kranen behöver översyn, virke ska köpas in till landgångar och bryggor samt göra försök att täta yttre vågbrytaren.</w:t>
      </w:r>
    </w:p>
    <w:p w:rsidR="00000000" w:rsidDel="00000000" w:rsidP="00000000" w:rsidRDefault="00000000" w:rsidRPr="00000000" w14:paraId="00000016">
      <w:pPr>
        <w:spacing w:line="240" w:lineRule="auto"/>
        <w:ind w:left="1304"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Mötet fastställde inkomst och utgiftsstat för 2017 samt avgifter för 2018.</w:t>
      </w:r>
    </w:p>
    <w:p w:rsidR="00000000" w:rsidDel="00000000" w:rsidP="00000000" w:rsidRDefault="00000000" w:rsidRPr="00000000" w14:paraId="00000017">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8</w:t>
        <w:tab/>
        <w:t xml:space="preserve">Revisionsberättelsen lästes upp. Räkenskaperna har granskats och godkändes.</w:t>
      </w:r>
    </w:p>
    <w:p w:rsidR="00000000" w:rsidDel="00000000" w:rsidP="00000000" w:rsidRDefault="00000000" w:rsidRPr="00000000" w14:paraId="00000019">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9</w:t>
        <w:tab/>
        <w:t xml:space="preserve">Ansvarsfrihet för styrelsen godkändes.</w:t>
      </w:r>
    </w:p>
    <w:p w:rsidR="00000000" w:rsidDel="00000000" w:rsidP="00000000" w:rsidRDefault="00000000" w:rsidRPr="00000000" w14:paraId="0000001B">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10</w:t>
        <w:tab/>
        <w:t xml:space="preserve">Förslaget till styrelse enligt dagordningen innehöll ett fel; Peter Niklasson föreslogs för omval för 2 år (inte 1 år som i dagordningen).</w:t>
      </w:r>
    </w:p>
    <w:p w:rsidR="00000000" w:rsidDel="00000000" w:rsidP="00000000" w:rsidRDefault="00000000" w:rsidRPr="00000000" w14:paraId="0000001C">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t xml:space="preserve">Med ändring enligt ovan godkändes valberedningens förslag till styrelse.</w:t>
      </w:r>
    </w:p>
    <w:p w:rsidR="00000000" w:rsidDel="00000000" w:rsidP="00000000" w:rsidRDefault="00000000" w:rsidRPr="00000000" w14:paraId="0000001D">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11</w:t>
        <w:tab/>
        <w:t xml:space="preserve">Mötet godkände förslag av val av 2 ledamöter i valberedningen för 1 år där en väljs på 2 år. Mikael Börjesson omval 2 år och Lars Hernroth kvarstår 1 år.</w:t>
      </w:r>
    </w:p>
    <w:p w:rsidR="00000000" w:rsidDel="00000000" w:rsidP="00000000" w:rsidRDefault="00000000" w:rsidRPr="00000000" w14:paraId="0000001F">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12</w:t>
        <w:tab/>
        <w:t xml:space="preserve">Inga förändringar av arbetstimmar; 6 h kvarstår samt åven 150 kr / h för ej arbetad tid.</w:t>
      </w:r>
    </w:p>
    <w:p w:rsidR="00000000" w:rsidDel="00000000" w:rsidP="00000000" w:rsidRDefault="00000000" w:rsidRPr="00000000" w14:paraId="00000021">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13</w:t>
        <w:tab/>
        <w:t xml:space="preserve">Vad gäller beslut om arbetsdagar är inget spikat. Detta meddelas efter hand och anslås på sedvanligt vis.</w:t>
      </w:r>
    </w:p>
    <w:p w:rsidR="00000000" w:rsidDel="00000000" w:rsidP="00000000" w:rsidRDefault="00000000" w:rsidRPr="00000000" w14:paraId="00000023">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t xml:space="preserve">Första sjösättningen planeras till sista helgen i april men är beroende av väder och vind.</w:t>
      </w:r>
    </w:p>
    <w:p w:rsidR="00000000" w:rsidDel="00000000" w:rsidP="00000000" w:rsidRDefault="00000000" w:rsidRPr="00000000" w14:paraId="00000024">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14</w:t>
        <w:tab/>
        <w:t xml:space="preserve">Övriga frågor:</w:t>
      </w:r>
    </w:p>
    <w:p w:rsidR="00000000" w:rsidDel="00000000" w:rsidP="00000000" w:rsidRDefault="00000000" w:rsidRPr="00000000" w14:paraId="00000026">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Badplats Röe Sandvik</w:t>
      </w:r>
      <w:r w:rsidDel="00000000" w:rsidR="00000000" w:rsidRPr="00000000">
        <w:rPr>
          <w:rFonts w:ascii="Arial" w:cs="Arial" w:eastAsia="Arial" w:hAnsi="Arial"/>
          <w:sz w:val="24"/>
          <w:szCs w:val="24"/>
          <w:rtl w:val="0"/>
        </w:rPr>
        <w:t xml:space="preserve">. Styrelsen har skickat skrivelse till Lysekils        kommun. Badplatsen ”dumpades” till RSBK när kommunen nedgraderade den. Inga pengar har beviljats för 2018. Skivelsen lästes upp av ordföranden där RSBK begär att den åter blir kommunal badplats där ansvaret ligger på Lysekils kommun-</w:t>
      </w:r>
    </w:p>
    <w:p w:rsidR="00000000" w:rsidDel="00000000" w:rsidP="00000000" w:rsidRDefault="00000000" w:rsidRPr="00000000" w14:paraId="00000027">
      <w:pPr>
        <w:spacing w:line="240" w:lineRule="auto"/>
        <w:ind w:left="1304" w:hanging="1304"/>
        <w:rPr>
          <w:rFonts w:ascii="Arial" w:cs="Arial" w:eastAsia="Arial" w:hAnsi="Arial"/>
          <w:sz w:val="24"/>
          <w:szCs w:val="24"/>
        </w:rPr>
      </w:pPr>
      <w:r w:rsidDel="00000000" w:rsidR="00000000" w:rsidRPr="00000000">
        <w:rPr>
          <w:rFonts w:ascii="Arial" w:cs="Arial" w:eastAsia="Arial" w:hAnsi="Arial"/>
          <w:b w:val="1"/>
          <w:sz w:val="24"/>
          <w:szCs w:val="24"/>
          <w:rtl w:val="0"/>
        </w:rPr>
        <w:tab/>
        <w:t xml:space="preserve">Stöldförebyggande åtgärder</w:t>
      </w:r>
      <w:r w:rsidDel="00000000" w:rsidR="00000000" w:rsidRPr="00000000">
        <w:rPr>
          <w:rFonts w:ascii="Arial" w:cs="Arial" w:eastAsia="Arial" w:hAnsi="Arial"/>
          <w:sz w:val="24"/>
          <w:szCs w:val="24"/>
          <w:rtl w:val="0"/>
        </w:rPr>
        <w:t xml:space="preserve">. Två medlemmar har bjudits in till möte med polisen, tillsammans med alla båtklubbar på Härnäset. Syftet är att diskutera vad som kan göras för att förebygga stölder. Rolf och Jan kommer att delta.</w:t>
      </w:r>
    </w:p>
    <w:p w:rsidR="00000000" w:rsidDel="00000000" w:rsidP="00000000" w:rsidRDefault="00000000" w:rsidRPr="00000000" w14:paraId="00000028">
      <w:pPr>
        <w:spacing w:line="240" w:lineRule="auto"/>
        <w:ind w:left="1304" w:hanging="1304"/>
        <w:rPr>
          <w:rFonts w:ascii="Arial" w:cs="Arial" w:eastAsia="Arial" w:hAnsi="Arial"/>
          <w:sz w:val="24"/>
          <w:szCs w:val="24"/>
        </w:rPr>
      </w:pPr>
      <w:r w:rsidDel="00000000" w:rsidR="00000000" w:rsidRPr="00000000">
        <w:rPr>
          <w:rFonts w:ascii="Arial" w:cs="Arial" w:eastAsia="Arial" w:hAnsi="Arial"/>
          <w:b w:val="1"/>
          <w:sz w:val="24"/>
          <w:szCs w:val="24"/>
          <w:rtl w:val="0"/>
        </w:rPr>
        <w:tab/>
      </w:r>
      <w:r w:rsidDel="00000000" w:rsidR="00000000" w:rsidRPr="00000000">
        <w:rPr>
          <w:rFonts w:ascii="Arial" w:cs="Arial" w:eastAsia="Arial" w:hAnsi="Arial"/>
          <w:sz w:val="24"/>
          <w:szCs w:val="24"/>
          <w:rtl w:val="0"/>
        </w:rPr>
        <w:t xml:space="preserve">Polisen föreslår vaktpass under nätter sommartid. Två man per skift var ett möjligt förslag med kostnad för uteblivet deltagande. Låsbar grind till bryggor kan vara ett möjligt alternativ. De olika förslagen diskuterades livligt. Inga konkreta beslut togs förutom att avvakta mötet med polisen.</w:t>
      </w:r>
    </w:p>
    <w:p w:rsidR="00000000" w:rsidDel="00000000" w:rsidP="00000000" w:rsidRDefault="00000000" w:rsidRPr="00000000" w14:paraId="00000029">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r>
      <w:r w:rsidDel="00000000" w:rsidR="00000000" w:rsidRPr="00000000">
        <w:rPr>
          <w:rFonts w:ascii="Arial" w:cs="Arial" w:eastAsia="Arial" w:hAnsi="Arial"/>
          <w:b w:val="1"/>
          <w:sz w:val="24"/>
          <w:szCs w:val="24"/>
          <w:rtl w:val="0"/>
        </w:rPr>
        <w:t xml:space="preserve">Mastning. </w:t>
      </w:r>
      <w:r w:rsidDel="00000000" w:rsidR="00000000" w:rsidRPr="00000000">
        <w:rPr>
          <w:rFonts w:ascii="Arial" w:cs="Arial" w:eastAsia="Arial" w:hAnsi="Arial"/>
          <w:sz w:val="24"/>
          <w:szCs w:val="24"/>
          <w:rtl w:val="0"/>
        </w:rPr>
        <w:t xml:space="preserve">Vid mastning beslutades att kräva två personer från båtägaren för att undvika att kranföraren skall springa med tampar mm.</w:t>
      </w:r>
    </w:p>
    <w:p w:rsidR="00000000" w:rsidDel="00000000" w:rsidP="00000000" w:rsidRDefault="00000000" w:rsidRPr="00000000" w14:paraId="0000002A">
      <w:pPr>
        <w:spacing w:line="240" w:lineRule="auto"/>
        <w:ind w:left="1304" w:hanging="1304"/>
        <w:rPr>
          <w:rFonts w:ascii="Arial" w:cs="Arial" w:eastAsia="Arial" w:hAnsi="Arial"/>
          <w:sz w:val="24"/>
          <w:szCs w:val="24"/>
        </w:rPr>
      </w:pPr>
      <w:r w:rsidDel="00000000" w:rsidR="00000000" w:rsidRPr="00000000">
        <w:rPr>
          <w:rFonts w:ascii="Arial" w:cs="Arial" w:eastAsia="Arial" w:hAnsi="Arial"/>
          <w:b w:val="1"/>
          <w:sz w:val="24"/>
          <w:szCs w:val="24"/>
          <w:rtl w:val="0"/>
        </w:rPr>
        <w:tab/>
        <w:t xml:space="preserve">Båtplatser.</w:t>
      </w:r>
      <w:r w:rsidDel="00000000" w:rsidR="00000000" w:rsidRPr="00000000">
        <w:rPr>
          <w:rFonts w:ascii="Arial" w:cs="Arial" w:eastAsia="Arial" w:hAnsi="Arial"/>
          <w:sz w:val="24"/>
          <w:szCs w:val="24"/>
          <w:rtl w:val="0"/>
        </w:rPr>
        <w:t xml:space="preserve"> Två lediga båtplatser finns; 2,6 m resp 3,1 m.</w:t>
      </w:r>
    </w:p>
    <w:p w:rsidR="00000000" w:rsidDel="00000000" w:rsidP="00000000" w:rsidRDefault="00000000" w:rsidRPr="00000000" w14:paraId="0000002B">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15</w:t>
        <w:tab/>
        <w:t xml:space="preserve">Mötet avslutades.</w:t>
      </w:r>
    </w:p>
    <w:p w:rsidR="00000000" w:rsidDel="00000000" w:rsidP="00000000" w:rsidRDefault="00000000" w:rsidRPr="00000000" w14:paraId="0000002D">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2018 05 05</w:t>
      </w:r>
    </w:p>
    <w:p w:rsidR="00000000" w:rsidDel="00000000" w:rsidP="00000000" w:rsidRDefault="00000000" w:rsidRPr="00000000" w14:paraId="0000002F">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Anders Jönsson, årsmötessekreterare</w:t>
      </w:r>
    </w:p>
    <w:p w:rsidR="00000000" w:rsidDel="00000000" w:rsidP="00000000" w:rsidRDefault="00000000" w:rsidRPr="00000000" w14:paraId="00000030">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Justeras</w:t>
      </w:r>
    </w:p>
    <w:p w:rsidR="00000000" w:rsidDel="00000000" w:rsidP="00000000" w:rsidRDefault="00000000" w:rsidRPr="00000000" w14:paraId="00000034">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 xml:space="preserve">Eric Browaldh</w:t>
        <w:tab/>
        <w:tab/>
        <w:tab/>
        <w:t xml:space="preserve">Per Tobiasson</w:t>
      </w:r>
    </w:p>
    <w:p w:rsidR="00000000" w:rsidDel="00000000" w:rsidP="00000000" w:rsidRDefault="00000000" w:rsidRPr="00000000" w14:paraId="00000037">
      <w:pPr>
        <w:spacing w:line="240" w:lineRule="auto"/>
        <w:ind w:left="1304" w:hanging="1304"/>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t xml:space="preserve"> </w:t>
      </w:r>
    </w:p>
    <w:p w:rsidR="00000000" w:rsidDel="00000000" w:rsidP="00000000" w:rsidRDefault="00000000" w:rsidRPr="00000000" w14:paraId="00000039">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t xml:space="preserve">     </w:t>
      </w:r>
    </w:p>
    <w:p w:rsidR="00000000" w:rsidDel="00000000" w:rsidP="00000000" w:rsidRDefault="00000000" w:rsidRPr="00000000" w14:paraId="0000003A">
      <w:pPr>
        <w:spacing w:line="240" w:lineRule="auto"/>
        <w:ind w:left="1304" w:hanging="1304"/>
        <w:rPr>
          <w:rFonts w:ascii="Arial" w:cs="Arial" w:eastAsia="Arial" w:hAnsi="Arial"/>
          <w:sz w:val="24"/>
          <w:szCs w:val="24"/>
        </w:rPr>
      </w:pPr>
      <w:r w:rsidDel="00000000" w:rsidR="00000000" w:rsidRPr="00000000">
        <w:rPr>
          <w:rFonts w:ascii="Arial" w:cs="Arial" w:eastAsia="Arial" w:hAnsi="Arial"/>
          <w:sz w:val="24"/>
          <w:szCs w:val="24"/>
          <w:rtl w:val="0"/>
        </w:rPr>
        <w:tab/>
      </w:r>
    </w:p>
    <w:p w:rsidR="00000000" w:rsidDel="00000000" w:rsidP="00000000" w:rsidRDefault="00000000" w:rsidRPr="00000000" w14:paraId="0000003B">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E">
      <w:pP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F">
      <w:pPr>
        <w:rPr>
          <w:rFonts w:ascii="Arial" w:cs="Arial" w:eastAsia="Arial" w:hAnsi="Arial"/>
          <w:sz w:val="24"/>
          <w:szCs w:val="24"/>
        </w:rPr>
      </w:pPr>
      <w:r w:rsidDel="00000000" w:rsidR="00000000" w:rsidRPr="00000000">
        <w:rPr>
          <w:rFonts w:ascii="Arial" w:cs="Arial" w:eastAsia="Arial" w:hAnsi="Arial"/>
          <w:sz w:val="24"/>
          <w:szCs w:val="24"/>
          <w:rtl w:val="0"/>
        </w:rPr>
        <w:t xml:space="preserve">         </w:t>
        <w:tab/>
      </w:r>
    </w:p>
    <w:sectPr>
      <w:pgSz w:h="16838" w:w="11906"/>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sv-SE"/>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